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7A94" w14:textId="75485E58" w:rsidR="008023B8" w:rsidRDefault="008023B8" w:rsidP="008023B8">
      <w:pPr>
        <w:jc w:val="center"/>
        <w:rPr>
          <w:b/>
          <w:bCs/>
        </w:rPr>
      </w:pPr>
      <w:r w:rsidRPr="008023B8">
        <w:rPr>
          <w:b/>
          <w:bCs/>
        </w:rPr>
        <w:t xml:space="preserve">REGULAMENTO  </w:t>
      </w:r>
    </w:p>
    <w:p w14:paraId="79622503" w14:textId="229987C1" w:rsidR="001D689F" w:rsidRDefault="001D689F" w:rsidP="008023B8">
      <w:pPr>
        <w:jc w:val="center"/>
        <w:rPr>
          <w:b/>
          <w:bCs/>
        </w:rPr>
      </w:pPr>
      <w:r>
        <w:rPr>
          <w:b/>
          <w:bCs/>
        </w:rPr>
        <w:t>CAMPANHA VOE ALTO COM A FLURE</w:t>
      </w:r>
      <w:r w:rsidR="00351C57">
        <w:rPr>
          <w:b/>
          <w:bCs/>
        </w:rPr>
        <w:t xml:space="preserve"> - 2026</w:t>
      </w:r>
    </w:p>
    <w:p w14:paraId="417826CC" w14:textId="77777777" w:rsidR="005D4B5C" w:rsidRPr="008023B8" w:rsidRDefault="005D4B5C" w:rsidP="008023B8">
      <w:pPr>
        <w:jc w:val="center"/>
        <w:rPr>
          <w:b/>
          <w:bCs/>
        </w:rPr>
      </w:pPr>
    </w:p>
    <w:p w14:paraId="0C1F2F46" w14:textId="77777777" w:rsidR="008023B8" w:rsidRPr="008023B8" w:rsidRDefault="008023B8" w:rsidP="00702B29">
      <w:pPr>
        <w:jc w:val="both"/>
        <w:rPr>
          <w:b/>
          <w:bCs/>
        </w:rPr>
      </w:pPr>
      <w:r w:rsidRPr="008023B8">
        <w:rPr>
          <w:b/>
          <w:bCs/>
        </w:rPr>
        <w:t>1. Objetivo</w:t>
      </w:r>
    </w:p>
    <w:p w14:paraId="23654A0D" w14:textId="081C3563" w:rsidR="008023B8" w:rsidRDefault="008023B8" w:rsidP="00702B29">
      <w:pPr>
        <w:jc w:val="both"/>
      </w:pPr>
      <w:r w:rsidRPr="008023B8">
        <w:t xml:space="preserve">A campanha </w:t>
      </w:r>
      <w:r w:rsidR="0010071C">
        <w:rPr>
          <w:b/>
          <w:bCs/>
        </w:rPr>
        <w:t>Voe Alto com a Flure</w:t>
      </w:r>
      <w:r w:rsidRPr="008023B8">
        <w:t xml:space="preserve"> tem como objetivo reconhecer e premiar os parceiros comerciais</w:t>
      </w:r>
      <w:r w:rsidR="005359D8">
        <w:t xml:space="preserve"> FLURE</w:t>
      </w:r>
      <w:r w:rsidRPr="008023B8">
        <w:t xml:space="preserve"> que obtiverem o melhor desempenho em vendas durante o período da campanha.</w:t>
      </w:r>
    </w:p>
    <w:p w14:paraId="5179C3FF" w14:textId="77777777" w:rsidR="00EC74AF" w:rsidRPr="008023B8" w:rsidRDefault="00EC74AF" w:rsidP="00702B29">
      <w:pPr>
        <w:jc w:val="both"/>
      </w:pPr>
    </w:p>
    <w:p w14:paraId="7FD6A258" w14:textId="25D5805A" w:rsidR="008023B8" w:rsidRPr="008023B8" w:rsidRDefault="008023B8" w:rsidP="00702B29">
      <w:pPr>
        <w:jc w:val="both"/>
        <w:rPr>
          <w:b/>
          <w:bCs/>
        </w:rPr>
      </w:pPr>
      <w:r w:rsidRPr="008023B8">
        <w:rPr>
          <w:b/>
          <w:bCs/>
        </w:rPr>
        <w:t xml:space="preserve">2. </w:t>
      </w:r>
      <w:r w:rsidR="001D689F">
        <w:rPr>
          <w:b/>
          <w:bCs/>
        </w:rPr>
        <w:t>Elegibilidade</w:t>
      </w:r>
    </w:p>
    <w:p w14:paraId="681F1110" w14:textId="7025E03B" w:rsidR="008023B8" w:rsidRDefault="008023B8" w:rsidP="00702B29">
      <w:pPr>
        <w:jc w:val="both"/>
      </w:pPr>
      <w:r w:rsidRPr="008023B8">
        <w:t xml:space="preserve">Poderão participar </w:t>
      </w:r>
      <w:r w:rsidR="0010071C" w:rsidRPr="0010071C">
        <w:rPr>
          <w:highlight w:val="yellow"/>
        </w:rPr>
        <w:t>todos os parceiros</w:t>
      </w:r>
      <w:r w:rsidR="0010071C">
        <w:t xml:space="preserve"> </w:t>
      </w:r>
      <w:r w:rsidRPr="0010071C">
        <w:rPr>
          <w:strike/>
        </w:rPr>
        <w:t>todas as empresas parceiras</w:t>
      </w:r>
      <w:r w:rsidRPr="008023B8">
        <w:t xml:space="preserve"> da Flure previamente c</w:t>
      </w:r>
      <w:r>
        <w:t>redenciad</w:t>
      </w:r>
      <w:r w:rsidR="0010071C">
        <w:t>o</w:t>
      </w:r>
      <w:r>
        <w:t>s</w:t>
      </w:r>
      <w:r w:rsidR="00C441FA">
        <w:t xml:space="preserve">, </w:t>
      </w:r>
      <w:r w:rsidRPr="0010071C">
        <w:rPr>
          <w:strike/>
        </w:rPr>
        <w:t>cadastradas através do respectivo CNPJ</w:t>
      </w:r>
      <w:r w:rsidR="00C441FA">
        <w:t xml:space="preserve"> e que concordarem com o regulamento desta campanha.</w:t>
      </w:r>
    </w:p>
    <w:p w14:paraId="005F3734" w14:textId="2325AFB9" w:rsidR="008023B8" w:rsidRDefault="008023B8" w:rsidP="00702B29">
      <w:pPr>
        <w:jc w:val="both"/>
      </w:pPr>
      <w:r>
        <w:t>Parceiros</w:t>
      </w:r>
      <w:r w:rsidR="00C441FA">
        <w:t xml:space="preserve"> que não</w:t>
      </w:r>
      <w:r w:rsidR="0010071C">
        <w:t xml:space="preserve"> </w:t>
      </w:r>
      <w:r w:rsidR="0010071C" w:rsidRPr="0010071C">
        <w:rPr>
          <w:highlight w:val="yellow"/>
        </w:rPr>
        <w:t>derem o aceite (via www.flure.com.br/</w:t>
      </w:r>
      <w:proofErr w:type="spellStart"/>
      <w:r w:rsidR="0010071C" w:rsidRPr="0010071C">
        <w:rPr>
          <w:highlight w:val="yellow"/>
        </w:rPr>
        <w:t>voealtoflure</w:t>
      </w:r>
      <w:proofErr w:type="spellEnd"/>
      <w:r w:rsidR="0010071C" w:rsidRPr="0010071C">
        <w:rPr>
          <w:highlight w:val="yellow"/>
        </w:rPr>
        <w:t>)</w:t>
      </w:r>
      <w:r w:rsidR="00C441FA">
        <w:t xml:space="preserve"> </w:t>
      </w:r>
      <w:r w:rsidR="00C441FA" w:rsidRPr="0010071C">
        <w:rPr>
          <w:strike/>
        </w:rPr>
        <w:t>concordarem</w:t>
      </w:r>
      <w:r w:rsidR="00C441FA">
        <w:t xml:space="preserve"> com o regulamento da campanha, ou mesmo empresas</w:t>
      </w:r>
      <w:r>
        <w:t xml:space="preserve"> descredenciad</w:t>
      </w:r>
      <w:r w:rsidR="00C441FA">
        <w:t xml:space="preserve">as até a data de </w:t>
      </w:r>
      <w:r w:rsidR="00782D06">
        <w:t>término</w:t>
      </w:r>
      <w:r w:rsidR="00C441FA">
        <w:t xml:space="preserve"> da </w:t>
      </w:r>
      <w:r w:rsidR="00782D06">
        <w:t>campanha</w:t>
      </w:r>
      <w:r w:rsidR="00C441FA">
        <w:t xml:space="preserve"> </w:t>
      </w:r>
      <w:r>
        <w:t>estarão automaticamente excluíd</w:t>
      </w:r>
      <w:r w:rsidR="00782D06">
        <w:t>a</w:t>
      </w:r>
      <w:r>
        <w:t>s.</w:t>
      </w:r>
    </w:p>
    <w:p w14:paraId="6B0A6B96" w14:textId="77777777" w:rsidR="00EC74AF" w:rsidRPr="008023B8" w:rsidRDefault="00EC74AF" w:rsidP="00702B29">
      <w:pPr>
        <w:jc w:val="both"/>
      </w:pPr>
    </w:p>
    <w:p w14:paraId="0ADE7FD6" w14:textId="77777777" w:rsidR="008023B8" w:rsidRPr="008023B8" w:rsidRDefault="008023B8" w:rsidP="00702B29">
      <w:pPr>
        <w:jc w:val="both"/>
        <w:rPr>
          <w:b/>
          <w:bCs/>
        </w:rPr>
      </w:pPr>
      <w:r w:rsidRPr="008023B8">
        <w:rPr>
          <w:b/>
          <w:bCs/>
        </w:rPr>
        <w:t>3. Vigência</w:t>
      </w:r>
    </w:p>
    <w:p w14:paraId="14DAF33C" w14:textId="79E3F5B0" w:rsidR="008023B8" w:rsidRDefault="008023B8" w:rsidP="00702B29">
      <w:pPr>
        <w:jc w:val="both"/>
        <w:rPr>
          <w:b/>
          <w:bCs/>
          <w:i/>
          <w:iCs/>
        </w:rPr>
      </w:pPr>
      <w:r w:rsidRPr="008023B8">
        <w:t xml:space="preserve">A campanha será realizada no período de </w:t>
      </w:r>
      <w:r>
        <w:rPr>
          <w:b/>
          <w:bCs/>
          <w:i/>
          <w:iCs/>
        </w:rPr>
        <w:t>01/0</w:t>
      </w:r>
      <w:r w:rsidR="003F51FB">
        <w:rPr>
          <w:b/>
          <w:bCs/>
          <w:i/>
          <w:iCs/>
        </w:rPr>
        <w:t>9</w:t>
      </w:r>
      <w:r>
        <w:rPr>
          <w:b/>
          <w:bCs/>
          <w:i/>
          <w:iCs/>
        </w:rPr>
        <w:t>/2026 a 31/12/2026.</w:t>
      </w:r>
    </w:p>
    <w:p w14:paraId="214E894E" w14:textId="77777777" w:rsidR="001D689F" w:rsidRPr="008023B8" w:rsidRDefault="001D689F" w:rsidP="00702B29">
      <w:pPr>
        <w:jc w:val="both"/>
      </w:pPr>
    </w:p>
    <w:p w14:paraId="2EB20B02" w14:textId="428950EB" w:rsidR="008023B8" w:rsidRDefault="008023B8" w:rsidP="00702B29">
      <w:pPr>
        <w:jc w:val="both"/>
        <w:rPr>
          <w:b/>
          <w:bCs/>
        </w:rPr>
      </w:pPr>
      <w:r w:rsidRPr="008023B8">
        <w:rPr>
          <w:b/>
          <w:bCs/>
        </w:rPr>
        <w:t>4. Critério de p</w:t>
      </w:r>
      <w:r>
        <w:rPr>
          <w:b/>
          <w:bCs/>
        </w:rPr>
        <w:t>remiação</w:t>
      </w:r>
    </w:p>
    <w:p w14:paraId="4FB106AE" w14:textId="52C22811" w:rsidR="008550E7" w:rsidRDefault="0010071C" w:rsidP="00702B29">
      <w:pPr>
        <w:jc w:val="both"/>
      </w:pPr>
      <w:r w:rsidRPr="0010071C">
        <w:rPr>
          <w:highlight w:val="yellow"/>
        </w:rPr>
        <w:t>Os</w:t>
      </w:r>
      <w:r w:rsidRPr="0010071C">
        <w:t xml:space="preserve"> </w:t>
      </w:r>
      <w:r w:rsidR="00782D06" w:rsidRPr="0010071C">
        <w:rPr>
          <w:strike/>
        </w:rPr>
        <w:t>As empresas</w:t>
      </w:r>
      <w:r w:rsidR="008023B8" w:rsidRPr="0041516F">
        <w:t xml:space="preserve"> participantes concorrerão entre si em formato ranking</w:t>
      </w:r>
      <w:r w:rsidR="0041516F">
        <w:t>,</w:t>
      </w:r>
      <w:r w:rsidR="00782D06" w:rsidRPr="0041516F">
        <w:t xml:space="preserve"> </w:t>
      </w:r>
      <w:r w:rsidR="00702B29" w:rsidRPr="0041516F">
        <w:t>sendo</w:t>
      </w:r>
      <w:r w:rsidR="00782D06" w:rsidRPr="0041516F">
        <w:t xml:space="preserve"> que as premiações respeitarão grupos definidos por gatilhos mínimos de vendas. Cada empresa só poderá concorrer</w:t>
      </w:r>
      <w:r>
        <w:t xml:space="preserve"> </w:t>
      </w:r>
      <w:r w:rsidRPr="0010071C">
        <w:rPr>
          <w:highlight w:val="yellow"/>
        </w:rPr>
        <w:t>as premiações do respectivo grupo</w:t>
      </w:r>
      <w:r w:rsidR="00782D06" w:rsidRPr="0010071C">
        <w:rPr>
          <w:strike/>
        </w:rPr>
        <w:t xml:space="preserve"> a uma premiação</w:t>
      </w:r>
      <w:r w:rsidR="005359D8" w:rsidRPr="0010071C">
        <w:rPr>
          <w:strike/>
        </w:rPr>
        <w:t xml:space="preserve"> por vez</w:t>
      </w:r>
      <w:r w:rsidR="00782D06" w:rsidRPr="0041516F">
        <w:t xml:space="preserve">, sendo que ao atingir o gatilho mínimo </w:t>
      </w:r>
      <w:r w:rsidR="005359D8" w:rsidRPr="0041516F">
        <w:t xml:space="preserve">de um determinado grupo </w:t>
      </w:r>
      <w:r w:rsidR="00782D06" w:rsidRPr="0041516F">
        <w:t>a empresa não poderá concorrer dentro</w:t>
      </w:r>
      <w:r>
        <w:t xml:space="preserve"> </w:t>
      </w:r>
      <w:r w:rsidRPr="0010071C">
        <w:rPr>
          <w:highlight w:val="yellow"/>
        </w:rPr>
        <w:t>de</w:t>
      </w:r>
      <w:r w:rsidR="00782D06" w:rsidRPr="0041516F">
        <w:t xml:space="preserve"> </w:t>
      </w:r>
      <w:r w:rsidR="00782D06" w:rsidRPr="0010071C">
        <w:rPr>
          <w:strike/>
        </w:rPr>
        <w:t>do</w:t>
      </w:r>
      <w:r w:rsidR="00782D06" w:rsidRPr="0041516F">
        <w:t xml:space="preserve"> </w:t>
      </w:r>
      <w:r w:rsidRPr="0010071C">
        <w:rPr>
          <w:highlight w:val="yellow"/>
        </w:rPr>
        <w:t xml:space="preserve">outro </w:t>
      </w:r>
      <w:r w:rsidR="00782D06" w:rsidRPr="0010071C">
        <w:rPr>
          <w:highlight w:val="yellow"/>
        </w:rPr>
        <w:t>grupo</w:t>
      </w:r>
      <w:r w:rsidR="00782D06" w:rsidRPr="0041516F">
        <w:t xml:space="preserve"> </w:t>
      </w:r>
      <w:r w:rsidR="00782D06" w:rsidRPr="0010071C">
        <w:rPr>
          <w:strike/>
        </w:rPr>
        <w:t xml:space="preserve">de faixa de produção </w:t>
      </w:r>
      <w:r w:rsidR="005359D8" w:rsidRPr="0010071C">
        <w:rPr>
          <w:strike/>
        </w:rPr>
        <w:t>anterior.</w:t>
      </w:r>
    </w:p>
    <w:p w14:paraId="7CDAF2BF" w14:textId="30EEF15F" w:rsidR="008550E7" w:rsidRPr="008550E7" w:rsidRDefault="008550E7" w:rsidP="00702B29">
      <w:pPr>
        <w:jc w:val="both"/>
        <w:rPr>
          <w:b/>
          <w:bCs/>
        </w:rPr>
      </w:pPr>
      <w:r w:rsidRPr="008550E7">
        <w:rPr>
          <w:b/>
          <w:bCs/>
        </w:rPr>
        <w:t>4.1</w:t>
      </w:r>
      <w:r w:rsidR="00CC563F">
        <w:rPr>
          <w:b/>
          <w:bCs/>
        </w:rPr>
        <w:t>.</w:t>
      </w:r>
      <w:r w:rsidRPr="008550E7">
        <w:rPr>
          <w:b/>
          <w:bCs/>
        </w:rPr>
        <w:t xml:space="preserve"> Grupos e gatilhos de venda</w:t>
      </w:r>
    </w:p>
    <w:p w14:paraId="7F1AA70A" w14:textId="3E6DC6BB" w:rsidR="008550E7" w:rsidRDefault="008550E7" w:rsidP="00702B29">
      <w:pPr>
        <w:jc w:val="both"/>
      </w:pPr>
      <w:r>
        <w:t>Os grupos e valores mínimos de vendas (gatilhos), serão definidos da seguinte forma:</w:t>
      </w:r>
    </w:p>
    <w:p w14:paraId="45397C46" w14:textId="77777777" w:rsidR="00CC563F" w:rsidRDefault="00CC563F" w:rsidP="00702B29">
      <w:pPr>
        <w:spacing w:after="0"/>
        <w:jc w:val="both"/>
        <w:rPr>
          <w:b/>
          <w:bCs/>
          <w:i/>
          <w:iCs/>
        </w:rPr>
      </w:pPr>
    </w:p>
    <w:p w14:paraId="38307D6A" w14:textId="11CB744E" w:rsidR="00782D06" w:rsidRPr="008550E7" w:rsidRDefault="00782D06" w:rsidP="00702B29">
      <w:pPr>
        <w:spacing w:after="0"/>
        <w:jc w:val="both"/>
        <w:rPr>
          <w:b/>
          <w:bCs/>
          <w:i/>
          <w:iCs/>
        </w:rPr>
      </w:pPr>
      <w:r w:rsidRPr="008550E7">
        <w:rPr>
          <w:b/>
          <w:bCs/>
          <w:i/>
          <w:iCs/>
        </w:rPr>
        <w:t xml:space="preserve">GRUPO 1 – </w:t>
      </w:r>
      <w:r w:rsidR="008550E7">
        <w:rPr>
          <w:b/>
          <w:bCs/>
          <w:i/>
          <w:iCs/>
        </w:rPr>
        <w:t xml:space="preserve">FLURE </w:t>
      </w:r>
      <w:r w:rsidRPr="008550E7">
        <w:rPr>
          <w:b/>
          <w:bCs/>
          <w:i/>
          <w:iCs/>
        </w:rPr>
        <w:t>ELITE</w:t>
      </w:r>
    </w:p>
    <w:p w14:paraId="26A63121" w14:textId="62401A61" w:rsidR="001D689F" w:rsidRDefault="0010071C" w:rsidP="00702B29">
      <w:pPr>
        <w:spacing w:after="0"/>
        <w:jc w:val="both"/>
      </w:pPr>
      <w:r w:rsidRPr="0010071C">
        <w:rPr>
          <w:highlight w:val="green"/>
        </w:rPr>
        <w:t>FALTOU O VALOR</w:t>
      </w:r>
    </w:p>
    <w:p w14:paraId="78DD9DBF" w14:textId="77777777" w:rsidR="0010071C" w:rsidRDefault="0010071C" w:rsidP="00702B29">
      <w:pPr>
        <w:spacing w:after="0"/>
        <w:jc w:val="both"/>
      </w:pPr>
    </w:p>
    <w:p w14:paraId="34B3709B" w14:textId="07C9B26E" w:rsidR="008550E7" w:rsidRDefault="008550E7" w:rsidP="00702B29">
      <w:pPr>
        <w:spacing w:after="0"/>
        <w:jc w:val="both"/>
        <w:rPr>
          <w:b/>
          <w:bCs/>
          <w:i/>
          <w:iCs/>
        </w:rPr>
      </w:pPr>
      <w:r w:rsidRPr="008550E7">
        <w:rPr>
          <w:b/>
          <w:bCs/>
          <w:i/>
          <w:iCs/>
        </w:rPr>
        <w:t xml:space="preserve">GRUPO </w:t>
      </w:r>
      <w:r>
        <w:rPr>
          <w:b/>
          <w:bCs/>
          <w:i/>
          <w:iCs/>
        </w:rPr>
        <w:t>2</w:t>
      </w:r>
      <w:r w:rsidRPr="008550E7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FLURE SUPREMO</w:t>
      </w:r>
    </w:p>
    <w:p w14:paraId="5BC25A67" w14:textId="77777777" w:rsidR="0010071C" w:rsidRDefault="0010071C" w:rsidP="0010071C">
      <w:pPr>
        <w:spacing w:after="0"/>
        <w:jc w:val="both"/>
      </w:pPr>
      <w:r w:rsidRPr="0010071C">
        <w:rPr>
          <w:highlight w:val="green"/>
        </w:rPr>
        <w:t>FALTOU O VALOR</w:t>
      </w:r>
    </w:p>
    <w:p w14:paraId="6C882E36" w14:textId="77777777" w:rsidR="001D689F" w:rsidRPr="005359D8" w:rsidRDefault="001D689F" w:rsidP="00702B29">
      <w:pPr>
        <w:jc w:val="both"/>
        <w:rPr>
          <w:b/>
          <w:bCs/>
        </w:rPr>
      </w:pPr>
    </w:p>
    <w:p w14:paraId="49423850" w14:textId="26CB260A" w:rsidR="008550E7" w:rsidRPr="005359D8" w:rsidRDefault="00EC74AF" w:rsidP="00702B29">
      <w:pPr>
        <w:jc w:val="both"/>
        <w:rPr>
          <w:b/>
          <w:bCs/>
        </w:rPr>
      </w:pPr>
      <w:r>
        <w:rPr>
          <w:b/>
          <w:bCs/>
        </w:rPr>
        <w:t>5.</w:t>
      </w:r>
      <w:r w:rsidR="008550E7" w:rsidRPr="005359D8">
        <w:rPr>
          <w:b/>
          <w:bCs/>
        </w:rPr>
        <w:t xml:space="preserve"> Ranking de Vendas e Premiações</w:t>
      </w:r>
    </w:p>
    <w:p w14:paraId="53CD063F" w14:textId="78F2A430" w:rsidR="008550E7" w:rsidRDefault="008550E7" w:rsidP="00702B29">
      <w:pPr>
        <w:jc w:val="both"/>
      </w:pPr>
      <w:r>
        <w:t>As empresas que mais somarem pontos dentro de cada grupo</w:t>
      </w:r>
      <w:r w:rsidR="001111E2">
        <w:t xml:space="preserve"> ao longo da campanha</w:t>
      </w:r>
      <w:r>
        <w:t xml:space="preserve">, levando em conta </w:t>
      </w:r>
      <w:r w:rsidR="005359D8">
        <w:t>os critérios de</w:t>
      </w:r>
      <w:r>
        <w:t xml:space="preserve"> pontuação do quadro abaixo, serão premiados da seguinte forma:</w:t>
      </w:r>
    </w:p>
    <w:p w14:paraId="240AF70D" w14:textId="5514876A" w:rsidR="008550E7" w:rsidRDefault="00EC74AF" w:rsidP="00702B29">
      <w:pPr>
        <w:jc w:val="both"/>
      </w:pPr>
      <w:r w:rsidRPr="00EC74AF">
        <w:rPr>
          <w:noProof/>
        </w:rPr>
        <w:lastRenderedPageBreak/>
        <w:drawing>
          <wp:inline distT="0" distB="0" distL="0" distR="0" wp14:anchorId="0F9BC879" wp14:editId="0B04CDA1">
            <wp:extent cx="6410325" cy="1091458"/>
            <wp:effectExtent l="0" t="0" r="0" b="0"/>
            <wp:docPr id="829587701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87701" name="Imagem 1" descr="Tabela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109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5DD35" w14:textId="7BB019A1" w:rsidR="000A64E5" w:rsidRPr="00EC74AF" w:rsidRDefault="0085792C" w:rsidP="00702B29">
      <w:pPr>
        <w:spacing w:after="0" w:line="240" w:lineRule="auto"/>
        <w:jc w:val="both"/>
        <w:rPr>
          <w:b/>
          <w:bCs/>
          <w:i/>
          <w:iCs/>
          <w:sz w:val="22"/>
          <w:szCs w:val="22"/>
        </w:rPr>
      </w:pPr>
      <w:r w:rsidRPr="00EC74AF">
        <w:rPr>
          <w:b/>
          <w:bCs/>
          <w:i/>
          <w:iCs/>
          <w:sz w:val="22"/>
          <w:szCs w:val="22"/>
        </w:rPr>
        <w:t>EXEMPLO</w:t>
      </w:r>
      <w:r w:rsidR="00EC74AF" w:rsidRPr="00EC74AF">
        <w:rPr>
          <w:b/>
          <w:bCs/>
          <w:i/>
          <w:iCs/>
          <w:sz w:val="22"/>
          <w:szCs w:val="22"/>
        </w:rPr>
        <w:t xml:space="preserve"> DE CÁLCULO:</w:t>
      </w:r>
    </w:p>
    <w:p w14:paraId="424A6B65" w14:textId="4022E847" w:rsidR="00EC74AF" w:rsidRPr="00EC74AF" w:rsidRDefault="00EC74AF" w:rsidP="00702B29">
      <w:pPr>
        <w:spacing w:after="0" w:line="240" w:lineRule="auto"/>
        <w:jc w:val="both"/>
        <w:rPr>
          <w:i/>
          <w:iCs/>
          <w:sz w:val="22"/>
          <w:szCs w:val="22"/>
        </w:rPr>
      </w:pPr>
      <w:r w:rsidRPr="0010071C">
        <w:rPr>
          <w:i/>
          <w:iCs/>
          <w:sz w:val="22"/>
          <w:szCs w:val="22"/>
          <w:highlight w:val="yellow"/>
        </w:rPr>
        <w:t>-</w:t>
      </w:r>
      <w:proofErr w:type="spellStart"/>
      <w:r w:rsidRPr="0010071C">
        <w:rPr>
          <w:i/>
          <w:iCs/>
          <w:sz w:val="22"/>
          <w:szCs w:val="22"/>
          <w:highlight w:val="yellow"/>
        </w:rPr>
        <w:t>Crediflure</w:t>
      </w:r>
      <w:proofErr w:type="spellEnd"/>
      <w:r w:rsidRPr="0010071C">
        <w:rPr>
          <w:i/>
          <w:iCs/>
          <w:sz w:val="22"/>
          <w:szCs w:val="22"/>
          <w:highlight w:val="yellow"/>
        </w:rPr>
        <w:t>: R$</w:t>
      </w:r>
      <w:r w:rsidR="0010071C" w:rsidRPr="0010071C">
        <w:rPr>
          <w:i/>
          <w:iCs/>
          <w:sz w:val="22"/>
          <w:szCs w:val="22"/>
          <w:highlight w:val="yellow"/>
        </w:rPr>
        <w:t>3</w:t>
      </w:r>
      <w:r w:rsidRPr="0010071C">
        <w:rPr>
          <w:i/>
          <w:iCs/>
          <w:sz w:val="22"/>
          <w:szCs w:val="22"/>
          <w:highlight w:val="yellow"/>
        </w:rPr>
        <w:t>00.000,00 em vendas -&gt; 1</w:t>
      </w:r>
      <w:r w:rsidR="0010071C" w:rsidRPr="0010071C">
        <w:rPr>
          <w:i/>
          <w:iCs/>
          <w:sz w:val="22"/>
          <w:szCs w:val="22"/>
          <w:highlight w:val="yellow"/>
        </w:rPr>
        <w:t>5</w:t>
      </w:r>
      <w:r w:rsidRPr="0010071C">
        <w:rPr>
          <w:i/>
          <w:iCs/>
          <w:sz w:val="22"/>
          <w:szCs w:val="22"/>
          <w:highlight w:val="yellow"/>
        </w:rPr>
        <w:t>00 pontos</w:t>
      </w:r>
    </w:p>
    <w:p w14:paraId="73C38C6B" w14:textId="4A236A02" w:rsidR="00EC74AF" w:rsidRPr="00EC74AF" w:rsidRDefault="00EC74AF" w:rsidP="00702B29">
      <w:pPr>
        <w:spacing w:after="0" w:line="240" w:lineRule="auto"/>
        <w:jc w:val="both"/>
        <w:rPr>
          <w:i/>
          <w:iCs/>
          <w:sz w:val="22"/>
          <w:szCs w:val="22"/>
        </w:rPr>
      </w:pPr>
      <w:r w:rsidRPr="00EC74AF">
        <w:rPr>
          <w:i/>
          <w:iCs/>
          <w:sz w:val="22"/>
          <w:szCs w:val="22"/>
        </w:rPr>
        <w:t>-Consórcio: R$42.</w:t>
      </w:r>
      <w:r>
        <w:rPr>
          <w:i/>
          <w:iCs/>
          <w:sz w:val="22"/>
          <w:szCs w:val="22"/>
        </w:rPr>
        <w:t>2</w:t>
      </w:r>
      <w:r w:rsidRPr="00EC74AF">
        <w:rPr>
          <w:i/>
          <w:iCs/>
          <w:sz w:val="22"/>
          <w:szCs w:val="22"/>
        </w:rPr>
        <w:t>00,00 em vendas -&gt; 126 pontos</w:t>
      </w:r>
    </w:p>
    <w:p w14:paraId="26593F0C" w14:textId="1870D858" w:rsidR="00EC74AF" w:rsidRPr="00EC74AF" w:rsidRDefault="00EC74AF" w:rsidP="00702B29">
      <w:pPr>
        <w:spacing w:after="0" w:line="240" w:lineRule="auto"/>
        <w:jc w:val="both"/>
        <w:rPr>
          <w:i/>
          <w:iCs/>
          <w:sz w:val="22"/>
          <w:szCs w:val="22"/>
        </w:rPr>
      </w:pPr>
      <w:r w:rsidRPr="0010071C">
        <w:rPr>
          <w:i/>
          <w:iCs/>
          <w:sz w:val="22"/>
          <w:szCs w:val="22"/>
          <w:highlight w:val="yellow"/>
        </w:rPr>
        <w:t>-Financiamento Imob.: R$</w:t>
      </w:r>
      <w:r w:rsidR="0010071C" w:rsidRPr="0010071C">
        <w:rPr>
          <w:i/>
          <w:iCs/>
          <w:sz w:val="22"/>
          <w:szCs w:val="22"/>
          <w:highlight w:val="yellow"/>
        </w:rPr>
        <w:t>8</w:t>
      </w:r>
      <w:r w:rsidRPr="0010071C">
        <w:rPr>
          <w:i/>
          <w:iCs/>
          <w:sz w:val="22"/>
          <w:szCs w:val="22"/>
          <w:highlight w:val="yellow"/>
        </w:rPr>
        <w:t xml:space="preserve">00.000,00 em vendas -&gt; </w:t>
      </w:r>
      <w:r w:rsidR="0010071C" w:rsidRPr="0010071C">
        <w:rPr>
          <w:i/>
          <w:iCs/>
          <w:sz w:val="22"/>
          <w:szCs w:val="22"/>
          <w:highlight w:val="yellow"/>
        </w:rPr>
        <w:t>1.6</w:t>
      </w:r>
      <w:r w:rsidRPr="0010071C">
        <w:rPr>
          <w:i/>
          <w:iCs/>
          <w:sz w:val="22"/>
          <w:szCs w:val="22"/>
          <w:highlight w:val="yellow"/>
        </w:rPr>
        <w:t>00 pontos</w:t>
      </w:r>
    </w:p>
    <w:p w14:paraId="4812734D" w14:textId="2094A611" w:rsidR="00EC74AF" w:rsidRDefault="00EC74AF" w:rsidP="00702B29">
      <w:pPr>
        <w:spacing w:after="0" w:line="240" w:lineRule="auto"/>
        <w:jc w:val="both"/>
        <w:rPr>
          <w:b/>
          <w:bCs/>
          <w:i/>
          <w:iCs/>
          <w:sz w:val="22"/>
          <w:szCs w:val="22"/>
        </w:rPr>
      </w:pPr>
      <w:r w:rsidRPr="00EC74AF">
        <w:rPr>
          <w:b/>
          <w:bCs/>
          <w:i/>
          <w:iCs/>
          <w:sz w:val="22"/>
          <w:szCs w:val="22"/>
        </w:rPr>
        <w:t xml:space="preserve">Pontuação total: </w:t>
      </w:r>
      <w:r w:rsidR="0010071C">
        <w:rPr>
          <w:b/>
          <w:bCs/>
          <w:i/>
          <w:iCs/>
          <w:sz w:val="22"/>
          <w:szCs w:val="22"/>
        </w:rPr>
        <w:t>3.2</w:t>
      </w:r>
      <w:r w:rsidRPr="00EC74AF">
        <w:rPr>
          <w:b/>
          <w:bCs/>
          <w:i/>
          <w:iCs/>
          <w:sz w:val="22"/>
          <w:szCs w:val="22"/>
        </w:rPr>
        <w:t>26 pontos</w:t>
      </w:r>
    </w:p>
    <w:p w14:paraId="6BD3A1B1" w14:textId="77777777" w:rsidR="00CC563F" w:rsidRPr="00EC74AF" w:rsidRDefault="00CC563F" w:rsidP="00702B29">
      <w:pPr>
        <w:spacing w:after="0" w:line="240" w:lineRule="auto"/>
        <w:jc w:val="both"/>
        <w:rPr>
          <w:b/>
          <w:bCs/>
          <w:i/>
          <w:iCs/>
          <w:sz w:val="22"/>
          <w:szCs w:val="22"/>
        </w:rPr>
      </w:pPr>
    </w:p>
    <w:p w14:paraId="6432C634" w14:textId="77777777" w:rsidR="00EC74AF" w:rsidRPr="00EC74AF" w:rsidRDefault="00EC74AF" w:rsidP="00702B29">
      <w:pPr>
        <w:spacing w:after="0" w:line="240" w:lineRule="auto"/>
        <w:jc w:val="both"/>
        <w:rPr>
          <w:b/>
          <w:bCs/>
          <w:i/>
          <w:iCs/>
          <w:color w:val="3A3A3A" w:themeColor="background2" w:themeShade="40"/>
        </w:rPr>
      </w:pPr>
    </w:p>
    <w:p w14:paraId="685C0F52" w14:textId="1E415C14" w:rsidR="00EC74AF" w:rsidRPr="001D689F" w:rsidRDefault="001D689F" w:rsidP="00702B29">
      <w:pPr>
        <w:jc w:val="both"/>
        <w:rPr>
          <w:b/>
          <w:bCs/>
        </w:rPr>
      </w:pPr>
      <w:r w:rsidRPr="001D689F">
        <w:rPr>
          <w:b/>
          <w:bCs/>
        </w:rPr>
        <w:t>5.1</w:t>
      </w:r>
      <w:r w:rsidR="00CC563F">
        <w:rPr>
          <w:b/>
          <w:bCs/>
        </w:rPr>
        <w:t>.</w:t>
      </w:r>
      <w:r w:rsidRPr="001D689F">
        <w:rPr>
          <w:b/>
          <w:bCs/>
        </w:rPr>
        <w:t xml:space="preserve"> Cálculo</w:t>
      </w:r>
    </w:p>
    <w:p w14:paraId="77A5B8C7" w14:textId="43BDD30F" w:rsidR="001D689F" w:rsidRDefault="001D689F" w:rsidP="00702B29">
      <w:pPr>
        <w:jc w:val="both"/>
      </w:pPr>
      <w:r w:rsidRPr="001D689F">
        <w:t xml:space="preserve">O cálculo somará todas as pontuações no período, conforme exemplo acima, sendo que valores abaixo de R$ 1.000,00 serão desconsiderados para </w:t>
      </w:r>
      <w:r w:rsidR="00351C57">
        <w:t xml:space="preserve">efeito de </w:t>
      </w:r>
      <w:r w:rsidRPr="001D689F">
        <w:t>cálculo</w:t>
      </w:r>
      <w:r w:rsidR="00351C57">
        <w:t>, em cada operação.</w:t>
      </w:r>
    </w:p>
    <w:p w14:paraId="3F397864" w14:textId="57D529E3" w:rsidR="0041516F" w:rsidRPr="001D689F" w:rsidRDefault="0068113D" w:rsidP="00702B29">
      <w:pPr>
        <w:jc w:val="both"/>
      </w:pPr>
      <w:r>
        <w:br/>
      </w:r>
      <w:r w:rsidRPr="0068113D">
        <w:rPr>
          <w:highlight w:val="yellow"/>
        </w:rPr>
        <w:t>PREMIAÇÃO</w:t>
      </w:r>
    </w:p>
    <w:p w14:paraId="0A19F926" w14:textId="3E4496DA" w:rsidR="00A02011" w:rsidRPr="008550E7" w:rsidRDefault="00A02011" w:rsidP="00702B29">
      <w:pPr>
        <w:spacing w:after="0"/>
        <w:jc w:val="both"/>
        <w:rPr>
          <w:b/>
          <w:bCs/>
          <w:i/>
          <w:iCs/>
        </w:rPr>
      </w:pPr>
      <w:r w:rsidRPr="008550E7">
        <w:rPr>
          <w:b/>
          <w:bCs/>
          <w:i/>
          <w:iCs/>
        </w:rPr>
        <w:t xml:space="preserve">GRUPO 1 – </w:t>
      </w:r>
      <w:r>
        <w:rPr>
          <w:b/>
          <w:bCs/>
          <w:i/>
          <w:iCs/>
        </w:rPr>
        <w:t xml:space="preserve">FLURE </w:t>
      </w:r>
      <w:r w:rsidRPr="008550E7">
        <w:rPr>
          <w:b/>
          <w:bCs/>
          <w:i/>
          <w:iCs/>
        </w:rPr>
        <w:t>ELITE</w:t>
      </w:r>
    </w:p>
    <w:p w14:paraId="71ABB194" w14:textId="77777777" w:rsidR="0041516F" w:rsidRDefault="0041516F" w:rsidP="00702B29">
      <w:pPr>
        <w:spacing w:after="0"/>
        <w:jc w:val="both"/>
      </w:pPr>
    </w:p>
    <w:p w14:paraId="433FC82A" w14:textId="16D7D8FA" w:rsidR="000A64E5" w:rsidRDefault="00A02011" w:rsidP="00702B29">
      <w:pPr>
        <w:spacing w:after="0"/>
        <w:jc w:val="both"/>
        <w:rPr>
          <w:b/>
          <w:bCs/>
        </w:rPr>
      </w:pPr>
      <w:r w:rsidRPr="000A64E5">
        <w:t>1º LUGAR:</w:t>
      </w:r>
      <w:r>
        <w:rPr>
          <w:b/>
          <w:bCs/>
        </w:rPr>
        <w:t xml:space="preserve"> VIAGEM CASAL PARA SANTIAGO DO CHILE (4 NOITES)</w:t>
      </w:r>
      <w:r w:rsidR="000A64E5">
        <w:rPr>
          <w:b/>
          <w:bCs/>
        </w:rPr>
        <w:t>. INCLUINDO PASSAGEM AÉREA, HOSPEDAGEM COM CAFÉ DA MANHÃ</w:t>
      </w:r>
      <w:r w:rsidR="001838FF">
        <w:rPr>
          <w:b/>
          <w:bCs/>
        </w:rPr>
        <w:t xml:space="preserve"> e TRASLADO ATÉ O AEROPORTO.</w:t>
      </w:r>
    </w:p>
    <w:p w14:paraId="759D8DC0" w14:textId="77777777" w:rsidR="0041516F" w:rsidRDefault="0041516F" w:rsidP="00702B29">
      <w:pPr>
        <w:spacing w:after="0"/>
        <w:jc w:val="both"/>
        <w:rPr>
          <w:b/>
          <w:bCs/>
        </w:rPr>
      </w:pPr>
    </w:p>
    <w:p w14:paraId="56DE1BBF" w14:textId="78B019B9" w:rsidR="0041516F" w:rsidRPr="000A64E5" w:rsidRDefault="0041516F" w:rsidP="00702B29">
      <w:pPr>
        <w:spacing w:after="0"/>
        <w:jc w:val="both"/>
        <w:rPr>
          <w:b/>
          <w:bCs/>
        </w:rPr>
      </w:pPr>
      <w:r>
        <w:t>2</w:t>
      </w:r>
      <w:r w:rsidRPr="000A64E5">
        <w:t>º LUGAR:</w:t>
      </w:r>
      <w:r>
        <w:rPr>
          <w:b/>
          <w:bCs/>
        </w:rPr>
        <w:t xml:space="preserve"> </w:t>
      </w:r>
      <w:r w:rsidRPr="000A64E5">
        <w:rPr>
          <w:b/>
          <w:bCs/>
        </w:rPr>
        <w:t>NOTEBOOK LENOVO IDEAPAD SLIM 3 INTEL CORE 3 100U 8GB RAM 256GB SSD TELA 15,3" WUXGA WINDOWS</w:t>
      </w:r>
      <w:r>
        <w:rPr>
          <w:b/>
          <w:bCs/>
        </w:rPr>
        <w:t>.</w:t>
      </w:r>
    </w:p>
    <w:p w14:paraId="1204A296" w14:textId="77777777" w:rsidR="0041516F" w:rsidRDefault="0041516F" w:rsidP="00702B29">
      <w:pPr>
        <w:spacing w:after="0"/>
        <w:jc w:val="both"/>
        <w:rPr>
          <w:b/>
          <w:bCs/>
        </w:rPr>
      </w:pPr>
    </w:p>
    <w:p w14:paraId="0882B2BD" w14:textId="6BFD5970" w:rsidR="0041516F" w:rsidRPr="0041516F" w:rsidRDefault="0041516F" w:rsidP="00702B29">
      <w:pPr>
        <w:spacing w:after="0"/>
        <w:jc w:val="both"/>
      </w:pPr>
      <w:r w:rsidRPr="0041516F">
        <w:t>--------------------------------------------------------------------------------------------------------------------------------</w:t>
      </w:r>
    </w:p>
    <w:p w14:paraId="15592618" w14:textId="77777777" w:rsidR="001838FF" w:rsidRDefault="001838FF" w:rsidP="00702B29">
      <w:pPr>
        <w:spacing w:after="0"/>
        <w:jc w:val="both"/>
        <w:rPr>
          <w:b/>
          <w:bCs/>
        </w:rPr>
      </w:pPr>
    </w:p>
    <w:p w14:paraId="2F7B1F8C" w14:textId="1C2E9CBD" w:rsidR="00A02011" w:rsidRDefault="00A02011" w:rsidP="00702B29">
      <w:pPr>
        <w:spacing w:after="0"/>
        <w:jc w:val="both"/>
        <w:rPr>
          <w:b/>
          <w:bCs/>
          <w:i/>
          <w:iCs/>
        </w:rPr>
      </w:pPr>
      <w:r w:rsidRPr="008550E7">
        <w:rPr>
          <w:b/>
          <w:bCs/>
          <w:i/>
          <w:iCs/>
        </w:rPr>
        <w:t xml:space="preserve">GRUPO </w:t>
      </w:r>
      <w:r>
        <w:rPr>
          <w:b/>
          <w:bCs/>
          <w:i/>
          <w:iCs/>
        </w:rPr>
        <w:t>2</w:t>
      </w:r>
      <w:r w:rsidRPr="008550E7">
        <w:rPr>
          <w:b/>
          <w:bCs/>
          <w:i/>
          <w:iCs/>
        </w:rPr>
        <w:t xml:space="preserve"> – </w:t>
      </w:r>
      <w:r>
        <w:rPr>
          <w:b/>
          <w:bCs/>
          <w:i/>
          <w:iCs/>
        </w:rPr>
        <w:t>FLURE SUPREMO</w:t>
      </w:r>
    </w:p>
    <w:p w14:paraId="1C75E3D2" w14:textId="77777777" w:rsidR="0041516F" w:rsidRPr="008550E7" w:rsidRDefault="0041516F" w:rsidP="00702B29">
      <w:pPr>
        <w:spacing w:after="0"/>
        <w:jc w:val="both"/>
        <w:rPr>
          <w:b/>
          <w:bCs/>
          <w:i/>
          <w:iCs/>
        </w:rPr>
      </w:pPr>
    </w:p>
    <w:p w14:paraId="6E2E894A" w14:textId="55E02521" w:rsidR="000A64E5" w:rsidRDefault="00A02011" w:rsidP="00702B29">
      <w:pPr>
        <w:spacing w:after="0"/>
        <w:jc w:val="both"/>
        <w:rPr>
          <w:b/>
          <w:bCs/>
        </w:rPr>
      </w:pPr>
      <w:r w:rsidRPr="000A64E5">
        <w:t>1º LUGAR</w:t>
      </w:r>
      <w:r w:rsidR="000A64E5" w:rsidRPr="000A64E5">
        <w:t>:</w:t>
      </w:r>
      <w:r w:rsidR="000A64E5">
        <w:rPr>
          <w:b/>
          <w:bCs/>
        </w:rPr>
        <w:t xml:space="preserve"> </w:t>
      </w:r>
      <w:r w:rsidR="001838FF" w:rsidRPr="000A64E5">
        <w:rPr>
          <w:b/>
          <w:bCs/>
        </w:rPr>
        <w:t>NOTEBOOK LENOVO IDEAPAD SLIM 3 INTEL CORE 3 100U 8GB RAM 256GB SSD TELA 15,3" WUXGA WINDOWS</w:t>
      </w:r>
      <w:r w:rsidR="001838FF">
        <w:rPr>
          <w:b/>
          <w:bCs/>
        </w:rPr>
        <w:t>.</w:t>
      </w:r>
    </w:p>
    <w:p w14:paraId="4A27E38F" w14:textId="77777777" w:rsidR="0041516F" w:rsidRDefault="0041516F" w:rsidP="00702B29">
      <w:pPr>
        <w:spacing w:after="0"/>
        <w:jc w:val="both"/>
        <w:rPr>
          <w:b/>
          <w:bCs/>
        </w:rPr>
      </w:pPr>
    </w:p>
    <w:p w14:paraId="6CB1DEDC" w14:textId="0A232867" w:rsidR="0041516F" w:rsidRDefault="0041516F" w:rsidP="00702B29">
      <w:pPr>
        <w:spacing w:after="0"/>
        <w:jc w:val="both"/>
        <w:rPr>
          <w:b/>
          <w:bCs/>
        </w:rPr>
      </w:pPr>
      <w:r>
        <w:t>2</w:t>
      </w:r>
      <w:r w:rsidRPr="00A02011">
        <w:t>º LUGAR:</w:t>
      </w:r>
      <w:r>
        <w:rPr>
          <w:b/>
          <w:bCs/>
        </w:rPr>
        <w:t xml:space="preserve"> 1 VALE COMPRAS NO VALOR DE R$ 1.000,00.</w:t>
      </w:r>
    </w:p>
    <w:p w14:paraId="647EBA63" w14:textId="77777777" w:rsidR="0041516F" w:rsidRDefault="0041516F" w:rsidP="00702B29">
      <w:pPr>
        <w:spacing w:after="0"/>
        <w:jc w:val="both"/>
        <w:rPr>
          <w:b/>
          <w:bCs/>
        </w:rPr>
      </w:pPr>
    </w:p>
    <w:p w14:paraId="7EBF8266" w14:textId="4EACF180" w:rsidR="0041516F" w:rsidRPr="00A02011" w:rsidRDefault="0041516F" w:rsidP="00702B29">
      <w:pPr>
        <w:spacing w:after="0"/>
        <w:jc w:val="both"/>
        <w:rPr>
          <w:b/>
          <w:bCs/>
        </w:rPr>
      </w:pPr>
      <w:r>
        <w:t>3</w:t>
      </w:r>
      <w:r w:rsidRPr="00A02011">
        <w:t>º LUGAR:</w:t>
      </w:r>
      <w:r>
        <w:rPr>
          <w:b/>
          <w:bCs/>
        </w:rPr>
        <w:t xml:space="preserve"> 1 ALEXA </w:t>
      </w:r>
      <w:r w:rsidRPr="00A02011">
        <w:rPr>
          <w:b/>
          <w:bCs/>
        </w:rPr>
        <w:t xml:space="preserve">ECHO DOT 5ª GERAÇÃO COM ASSISTENTE SMART SPEAKER PRETA </w:t>
      </w:r>
      <w:r>
        <w:rPr>
          <w:b/>
          <w:bCs/>
        </w:rPr>
        <w:t>–</w:t>
      </w:r>
      <w:r w:rsidRPr="00A02011">
        <w:rPr>
          <w:b/>
          <w:bCs/>
        </w:rPr>
        <w:t xml:space="preserve"> AMAZON</w:t>
      </w:r>
      <w:r>
        <w:rPr>
          <w:b/>
          <w:bCs/>
        </w:rPr>
        <w:t>.</w:t>
      </w:r>
    </w:p>
    <w:p w14:paraId="17FF86D0" w14:textId="77777777" w:rsidR="0041516F" w:rsidRPr="000A64E5" w:rsidRDefault="0041516F" w:rsidP="00702B29">
      <w:pPr>
        <w:spacing w:after="0"/>
        <w:jc w:val="both"/>
        <w:rPr>
          <w:b/>
          <w:bCs/>
        </w:rPr>
      </w:pPr>
    </w:p>
    <w:p w14:paraId="4BD7E686" w14:textId="77777777" w:rsidR="008550E7" w:rsidRDefault="008550E7" w:rsidP="00702B29">
      <w:pPr>
        <w:spacing w:after="0"/>
        <w:jc w:val="both"/>
      </w:pPr>
    </w:p>
    <w:p w14:paraId="4B019175" w14:textId="77777777" w:rsidR="008023B8" w:rsidRPr="008023B8" w:rsidRDefault="008023B8" w:rsidP="00702B29">
      <w:pPr>
        <w:spacing w:after="0"/>
        <w:jc w:val="both"/>
      </w:pPr>
    </w:p>
    <w:p w14:paraId="24DD5D40" w14:textId="1AFB053B" w:rsidR="008023B8" w:rsidRPr="008023B8" w:rsidRDefault="001D689F" w:rsidP="00702B29">
      <w:pPr>
        <w:jc w:val="both"/>
        <w:rPr>
          <w:b/>
          <w:bCs/>
        </w:rPr>
      </w:pPr>
      <w:r>
        <w:rPr>
          <w:b/>
          <w:bCs/>
        </w:rPr>
        <w:t>6</w:t>
      </w:r>
      <w:r w:rsidR="008023B8" w:rsidRPr="008023B8">
        <w:rPr>
          <w:b/>
          <w:bCs/>
        </w:rPr>
        <w:t>. Critérios de desempate</w:t>
      </w:r>
    </w:p>
    <w:p w14:paraId="5B4F2AA7" w14:textId="77777777" w:rsidR="008023B8" w:rsidRPr="008023B8" w:rsidRDefault="008023B8" w:rsidP="00702B29">
      <w:pPr>
        <w:jc w:val="both"/>
      </w:pPr>
      <w:r w:rsidRPr="008023B8">
        <w:t>Em caso de empate, serão considerados, nesta ordem:</w:t>
      </w:r>
    </w:p>
    <w:p w14:paraId="072430AC" w14:textId="77777777" w:rsidR="008023B8" w:rsidRPr="008023B8" w:rsidRDefault="008023B8" w:rsidP="00702B29">
      <w:pPr>
        <w:numPr>
          <w:ilvl w:val="0"/>
          <w:numId w:val="2"/>
        </w:numPr>
        <w:jc w:val="both"/>
      </w:pPr>
      <w:r w:rsidRPr="008023B8">
        <w:t>Maior número de operações realizadas.</w:t>
      </w:r>
    </w:p>
    <w:p w14:paraId="2D54AE77" w14:textId="3A7161E8" w:rsidR="008023B8" w:rsidRDefault="008023B8" w:rsidP="00702B29">
      <w:pPr>
        <w:numPr>
          <w:ilvl w:val="0"/>
          <w:numId w:val="2"/>
        </w:numPr>
        <w:jc w:val="both"/>
      </w:pPr>
      <w:r w:rsidRPr="008023B8">
        <w:t>Maior volume financeiro.</w:t>
      </w:r>
    </w:p>
    <w:p w14:paraId="62983438" w14:textId="77777777" w:rsidR="000A64E5" w:rsidRDefault="000A64E5" w:rsidP="00702B29">
      <w:pPr>
        <w:jc w:val="both"/>
      </w:pPr>
    </w:p>
    <w:p w14:paraId="79697EDC" w14:textId="77777777" w:rsidR="0041516F" w:rsidRPr="008023B8" w:rsidRDefault="0041516F" w:rsidP="00702B29">
      <w:pPr>
        <w:jc w:val="both"/>
      </w:pPr>
    </w:p>
    <w:p w14:paraId="442927C9" w14:textId="65EFB5A5" w:rsidR="008023B8" w:rsidRPr="008023B8" w:rsidRDefault="001D689F" w:rsidP="00702B29">
      <w:pPr>
        <w:jc w:val="both"/>
        <w:rPr>
          <w:b/>
          <w:bCs/>
        </w:rPr>
      </w:pPr>
      <w:r>
        <w:rPr>
          <w:b/>
          <w:bCs/>
        </w:rPr>
        <w:t>7</w:t>
      </w:r>
      <w:r w:rsidR="008023B8" w:rsidRPr="008023B8">
        <w:rPr>
          <w:b/>
          <w:bCs/>
        </w:rPr>
        <w:t xml:space="preserve">. </w:t>
      </w:r>
      <w:r w:rsidR="00002FC0">
        <w:rPr>
          <w:b/>
          <w:bCs/>
        </w:rPr>
        <w:t>Comunicação</w:t>
      </w:r>
    </w:p>
    <w:p w14:paraId="1DE1B15D" w14:textId="75EB8B8C" w:rsidR="005359D8" w:rsidRDefault="008023B8" w:rsidP="00702B29">
      <w:pPr>
        <w:jc w:val="both"/>
      </w:pPr>
      <w:r w:rsidRPr="008023B8">
        <w:t xml:space="preserve">Todas as informações oficiais sobre a campanha </w:t>
      </w:r>
      <w:r w:rsidR="00002FC0">
        <w:t>poderão ser</w:t>
      </w:r>
      <w:r w:rsidRPr="008023B8">
        <w:t xml:space="preserve"> divulgadas</w:t>
      </w:r>
      <w:r w:rsidR="00002FC0">
        <w:t xml:space="preserve"> por WhatsApp</w:t>
      </w:r>
      <w:r w:rsidR="005359D8">
        <w:t xml:space="preserve">, </w:t>
      </w:r>
      <w:r w:rsidR="001111E2">
        <w:t xml:space="preserve">e/ </w:t>
      </w:r>
      <w:r w:rsidR="005359D8">
        <w:t>ou e-mail</w:t>
      </w:r>
      <w:r w:rsidR="00002FC0">
        <w:t xml:space="preserve"> e podem ocasionalmente serem publicadas</w:t>
      </w:r>
      <w:r w:rsidRPr="008023B8">
        <w:t xml:space="preserve"> pelos canais oficiais da Flure.</w:t>
      </w:r>
      <w:r w:rsidR="005359D8">
        <w:t xml:space="preserve"> Os premiados autorizam desde já o uso de sua imagem</w:t>
      </w:r>
      <w:r w:rsidR="005D4B5C">
        <w:t xml:space="preserve">, </w:t>
      </w:r>
      <w:r w:rsidR="005359D8">
        <w:t>nome</w:t>
      </w:r>
      <w:r w:rsidR="005D4B5C">
        <w:t xml:space="preserve"> e som</w:t>
      </w:r>
      <w:r w:rsidR="005359D8">
        <w:t xml:space="preserve"> na publicação d</w:t>
      </w:r>
      <w:r w:rsidR="005D4B5C">
        <w:t>os premiados</w:t>
      </w:r>
      <w:r w:rsidR="005359D8">
        <w:t>.</w:t>
      </w:r>
    </w:p>
    <w:p w14:paraId="389DB7CA" w14:textId="77777777" w:rsidR="001111E2" w:rsidRDefault="001111E2" w:rsidP="00702B29">
      <w:pPr>
        <w:jc w:val="both"/>
      </w:pPr>
    </w:p>
    <w:p w14:paraId="03007C2F" w14:textId="77777777" w:rsidR="001111E2" w:rsidRDefault="001D689F" w:rsidP="00702B29">
      <w:pPr>
        <w:jc w:val="both"/>
        <w:rPr>
          <w:b/>
          <w:bCs/>
        </w:rPr>
      </w:pPr>
      <w:r>
        <w:rPr>
          <w:b/>
          <w:bCs/>
        </w:rPr>
        <w:t>8</w:t>
      </w:r>
      <w:r w:rsidR="00002FC0" w:rsidRPr="00002FC0">
        <w:rPr>
          <w:b/>
          <w:bCs/>
        </w:rPr>
        <w:t>. Apuração</w:t>
      </w:r>
    </w:p>
    <w:p w14:paraId="40B8C90B" w14:textId="3AE4C6FC" w:rsidR="00002FC0" w:rsidRDefault="00002FC0" w:rsidP="00702B29">
      <w:pPr>
        <w:jc w:val="both"/>
      </w:pPr>
      <w:r>
        <w:t>A responsabilidade sobre a apuração dos resultados é da Flure, que manterá sob sigilo os números reais de vendas de cada parceiro</w:t>
      </w:r>
      <w:r w:rsidR="001111E2">
        <w:t xml:space="preserve"> sob qualquer hipótese</w:t>
      </w:r>
      <w:r>
        <w:t xml:space="preserve">. </w:t>
      </w:r>
      <w:r w:rsidR="001111E2">
        <w:t xml:space="preserve">Os participantes concordam que o nome da empresa, </w:t>
      </w:r>
      <w:r>
        <w:t>a</w:t>
      </w:r>
      <w:r w:rsidR="001111E2">
        <w:t xml:space="preserve"> soma</w:t>
      </w:r>
      <w:r>
        <w:t xml:space="preserve"> </w:t>
      </w:r>
      <w:r w:rsidR="001111E2">
        <w:t xml:space="preserve">das </w:t>
      </w:r>
      <w:r>
        <w:t>pontuações</w:t>
      </w:r>
      <w:r w:rsidR="001111E2">
        <w:t>, posição no ranking</w:t>
      </w:r>
      <w:r>
        <w:t xml:space="preserve"> e </w:t>
      </w:r>
      <w:r w:rsidR="001111E2">
        <w:t xml:space="preserve">alocação nos </w:t>
      </w:r>
      <w:r>
        <w:t xml:space="preserve">grupos </w:t>
      </w:r>
      <w:r w:rsidR="001111E2">
        <w:t xml:space="preserve">poderão ser </w:t>
      </w:r>
      <w:r>
        <w:t>divulgados.</w:t>
      </w:r>
    </w:p>
    <w:p w14:paraId="270693B3" w14:textId="77777777" w:rsidR="006D19D6" w:rsidRPr="001111E2" w:rsidRDefault="006D19D6" w:rsidP="00702B29">
      <w:pPr>
        <w:jc w:val="both"/>
        <w:rPr>
          <w:b/>
          <w:bCs/>
        </w:rPr>
      </w:pPr>
    </w:p>
    <w:p w14:paraId="6786DADC" w14:textId="1AC6507E" w:rsidR="00524BD0" w:rsidRDefault="001111E2" w:rsidP="00702B29">
      <w:pPr>
        <w:jc w:val="both"/>
      </w:pPr>
      <w:r w:rsidRPr="001111E2">
        <w:rPr>
          <w:b/>
          <w:bCs/>
        </w:rPr>
        <w:t>8.1</w:t>
      </w:r>
      <w:r w:rsidR="00CC563F">
        <w:rPr>
          <w:b/>
          <w:bCs/>
        </w:rPr>
        <w:t>.</w:t>
      </w:r>
      <w:r>
        <w:t xml:space="preserve"> </w:t>
      </w:r>
      <w:r w:rsidR="00524BD0" w:rsidRPr="00524BD0">
        <w:rPr>
          <w:b/>
          <w:bCs/>
        </w:rPr>
        <w:t>Gestão</w:t>
      </w:r>
    </w:p>
    <w:p w14:paraId="043E71CA" w14:textId="20810238" w:rsidR="001838FF" w:rsidRDefault="008613B7" w:rsidP="00702B29">
      <w:pPr>
        <w:jc w:val="both"/>
      </w:pPr>
      <w:r>
        <w:t>O d</w:t>
      </w:r>
      <w:r w:rsidR="001838FF">
        <w:t xml:space="preserve">esenvolvimento do BI </w:t>
      </w:r>
      <w:r w:rsidR="00351C57">
        <w:t>de</w:t>
      </w:r>
      <w:r w:rsidR="001838FF">
        <w:t xml:space="preserve"> apuração dos resultados é de gestão e responsabilidade da Flure.</w:t>
      </w:r>
    </w:p>
    <w:p w14:paraId="057A1839" w14:textId="77777777" w:rsidR="006D19D6" w:rsidRDefault="006D19D6" w:rsidP="00702B29">
      <w:pPr>
        <w:jc w:val="both"/>
      </w:pPr>
    </w:p>
    <w:p w14:paraId="2DEBAA95" w14:textId="59AE9CE8" w:rsidR="00524BD0" w:rsidRPr="00CC563F" w:rsidRDefault="006D19D6" w:rsidP="00702B29">
      <w:pPr>
        <w:jc w:val="both"/>
        <w:rPr>
          <w:b/>
          <w:bCs/>
        </w:rPr>
      </w:pPr>
      <w:r w:rsidRPr="00CC563F">
        <w:rPr>
          <w:b/>
          <w:bCs/>
        </w:rPr>
        <w:t>8.2</w:t>
      </w:r>
      <w:r w:rsidR="00CC563F">
        <w:rPr>
          <w:b/>
          <w:bCs/>
        </w:rPr>
        <w:t>.</w:t>
      </w:r>
      <w:r w:rsidR="00524BD0" w:rsidRPr="00CC563F">
        <w:rPr>
          <w:b/>
          <w:bCs/>
        </w:rPr>
        <w:t xml:space="preserve"> Critérios</w:t>
      </w:r>
    </w:p>
    <w:p w14:paraId="5668F58E" w14:textId="02EF35B2" w:rsidR="006D19D6" w:rsidRDefault="006D19D6" w:rsidP="00702B29">
      <w:pPr>
        <w:jc w:val="both"/>
      </w:pPr>
      <w:r>
        <w:t xml:space="preserve"> A apuração levará em conta os seguintes critérios de acordo com o produto:</w:t>
      </w:r>
    </w:p>
    <w:p w14:paraId="44937F85" w14:textId="72F28A8D" w:rsidR="00524BD0" w:rsidRDefault="006D19D6" w:rsidP="00702B29">
      <w:pPr>
        <w:ind w:left="360"/>
        <w:jc w:val="both"/>
      </w:pPr>
      <w:r>
        <w:t xml:space="preserve">- </w:t>
      </w:r>
      <w:r w:rsidRPr="00A81B73">
        <w:t xml:space="preserve">Consórcio: pagamento de boleto </w:t>
      </w:r>
      <w:r w:rsidR="00351C57">
        <w:t>de 01/09/26 até</w:t>
      </w:r>
      <w:r w:rsidRPr="00A81B73">
        <w:t xml:space="preserve"> 31/12</w:t>
      </w:r>
      <w:r w:rsidR="00351C57">
        <w:t>/26</w:t>
      </w:r>
      <w:r w:rsidRPr="00A81B73">
        <w:t xml:space="preserve"> e estar adimplente até 31/01/2027</w:t>
      </w:r>
    </w:p>
    <w:p w14:paraId="737CE4C2" w14:textId="5F333797" w:rsidR="006D19D6" w:rsidRDefault="006D19D6" w:rsidP="005C60CA">
      <w:pPr>
        <w:ind w:left="360"/>
      </w:pPr>
      <w:r>
        <w:t>-</w:t>
      </w:r>
      <w:r w:rsidRPr="00A81B73">
        <w:t xml:space="preserve">Demais produtos: assinatura de contrato </w:t>
      </w:r>
      <w:r w:rsidR="00351C57">
        <w:t xml:space="preserve">de 01/09/26 até </w:t>
      </w:r>
      <w:r w:rsidRPr="00A81B73">
        <w:t>31/12</w:t>
      </w:r>
      <w:r w:rsidR="00351C57">
        <w:t>/26</w:t>
      </w:r>
      <w:r w:rsidR="00524BD0">
        <w:t>, sendo</w:t>
      </w:r>
      <w:r w:rsidR="00524BD0" w:rsidRPr="00A81B73">
        <w:t xml:space="preserve"> volume a ser </w:t>
      </w:r>
      <w:r w:rsidR="0068113D">
        <w:t>consider</w:t>
      </w:r>
      <w:r w:rsidR="0068113D" w:rsidRPr="00A81B73">
        <w:t>ado</w:t>
      </w:r>
      <w:r w:rsidR="00524BD0" w:rsidRPr="00A81B73">
        <w:t xml:space="preserve"> é </w:t>
      </w:r>
      <w:r w:rsidR="005C60CA">
        <w:t>o valor líquido da operação</w:t>
      </w:r>
      <w:r w:rsidR="00524BD0">
        <w:t>.</w:t>
      </w:r>
      <w:r w:rsidR="00524BD0" w:rsidRPr="00A81B73">
        <w:br/>
      </w:r>
    </w:p>
    <w:p w14:paraId="6A5CC11C" w14:textId="77777777" w:rsidR="00002FC0" w:rsidRPr="008023B8" w:rsidRDefault="00002FC0" w:rsidP="00702B29">
      <w:pPr>
        <w:jc w:val="both"/>
      </w:pPr>
    </w:p>
    <w:p w14:paraId="717557B1" w14:textId="5C9DD219" w:rsidR="005359D8" w:rsidRDefault="001D689F" w:rsidP="00702B29">
      <w:pPr>
        <w:jc w:val="both"/>
        <w:rPr>
          <w:b/>
          <w:bCs/>
        </w:rPr>
      </w:pPr>
      <w:r>
        <w:rPr>
          <w:b/>
          <w:bCs/>
        </w:rPr>
        <w:t>9</w:t>
      </w:r>
      <w:r w:rsidR="001838FF" w:rsidRPr="008023B8">
        <w:rPr>
          <w:b/>
          <w:bCs/>
        </w:rPr>
        <w:t>. Disposições gerais</w:t>
      </w:r>
    </w:p>
    <w:p w14:paraId="336F41EE" w14:textId="00A87116" w:rsidR="001838FF" w:rsidRPr="008023B8" w:rsidRDefault="001838FF" w:rsidP="00702B29">
      <w:pPr>
        <w:numPr>
          <w:ilvl w:val="0"/>
          <w:numId w:val="3"/>
        </w:numPr>
        <w:jc w:val="both"/>
      </w:pPr>
      <w:r w:rsidRPr="008023B8">
        <w:t>A participação</w:t>
      </w:r>
      <w:r w:rsidR="006D19D6">
        <w:t xml:space="preserve"> na campanha</w:t>
      </w:r>
      <w:r w:rsidRPr="008023B8">
        <w:t xml:space="preserve"> implica aceitação integral deste regulamento.</w:t>
      </w:r>
    </w:p>
    <w:p w14:paraId="4E410E6B" w14:textId="77777777" w:rsidR="001838FF" w:rsidRPr="008023B8" w:rsidRDefault="001838FF" w:rsidP="00702B29">
      <w:pPr>
        <w:numPr>
          <w:ilvl w:val="0"/>
          <w:numId w:val="3"/>
        </w:numPr>
        <w:jc w:val="both"/>
      </w:pPr>
      <w:r w:rsidRPr="008023B8">
        <w:t>Operações canceladas ou reprovadas não gerarão pontuação.</w:t>
      </w:r>
    </w:p>
    <w:p w14:paraId="30D2F93C" w14:textId="77777777" w:rsidR="001838FF" w:rsidRPr="008023B8" w:rsidRDefault="001838FF" w:rsidP="00702B29">
      <w:pPr>
        <w:numPr>
          <w:ilvl w:val="0"/>
          <w:numId w:val="3"/>
        </w:numPr>
        <w:jc w:val="both"/>
      </w:pPr>
      <w:r w:rsidRPr="008023B8">
        <w:t>A Flure poderá realizar auditoria das informações sempre que necessário</w:t>
      </w:r>
      <w:r>
        <w:t>, e excluir contratos da apuração caso seja identificada alguma irregularidade.</w:t>
      </w:r>
    </w:p>
    <w:p w14:paraId="0ECF1703" w14:textId="77777777" w:rsidR="001838FF" w:rsidRDefault="001838FF" w:rsidP="00702B29">
      <w:pPr>
        <w:numPr>
          <w:ilvl w:val="0"/>
          <w:numId w:val="3"/>
        </w:numPr>
        <w:jc w:val="both"/>
      </w:pPr>
      <w:r>
        <w:t>A divulgação dos resultados ocorrerá até 30/01/2027.</w:t>
      </w:r>
    </w:p>
    <w:p w14:paraId="39B27893" w14:textId="0EB0BD16" w:rsidR="001838FF" w:rsidRDefault="001838FF" w:rsidP="00702B29">
      <w:pPr>
        <w:numPr>
          <w:ilvl w:val="0"/>
          <w:numId w:val="3"/>
        </w:numPr>
        <w:jc w:val="both"/>
      </w:pPr>
      <w:r>
        <w:t xml:space="preserve">A premiação será </w:t>
      </w:r>
      <w:r w:rsidR="001111E2">
        <w:t>disponibilizada</w:t>
      </w:r>
      <w:r>
        <w:t xml:space="preserve"> em até 30 dias após a divulgação dos resultados.</w:t>
      </w:r>
    </w:p>
    <w:p w14:paraId="71BFE6C2" w14:textId="14A95546" w:rsidR="005D4B5C" w:rsidRDefault="005D4B5C" w:rsidP="00702B29">
      <w:pPr>
        <w:numPr>
          <w:ilvl w:val="0"/>
          <w:numId w:val="3"/>
        </w:numPr>
        <w:jc w:val="both"/>
      </w:pPr>
      <w:r>
        <w:t>Só serão válidas as vendas realizadas através das propostas conduzidas em parceria com a FLURE.</w:t>
      </w:r>
    </w:p>
    <w:p w14:paraId="0EC878DF" w14:textId="77777777" w:rsidR="001838FF" w:rsidRDefault="001838FF" w:rsidP="00702B29">
      <w:pPr>
        <w:numPr>
          <w:ilvl w:val="0"/>
          <w:numId w:val="3"/>
        </w:numPr>
        <w:jc w:val="both"/>
      </w:pPr>
      <w:r>
        <w:t>Caso prefira, o premiado poderá solicitar a reversão do valor da premiação em vale compras ou produto similar, de acordo com a disponibilidade da Flure. Essa opção deve acontecer em até 2 dias úteis após a comunicação dos resultados da campanha.</w:t>
      </w:r>
    </w:p>
    <w:p w14:paraId="10453D9F" w14:textId="06438D76" w:rsidR="001838FF" w:rsidRDefault="001838FF" w:rsidP="00702B29">
      <w:pPr>
        <w:numPr>
          <w:ilvl w:val="0"/>
          <w:numId w:val="3"/>
        </w:numPr>
        <w:jc w:val="both"/>
      </w:pPr>
      <w:r>
        <w:lastRenderedPageBreak/>
        <w:t>No caso de indisponibilidade das premiações, a Flure se reserva o direito de substituir o prêmio por algo similar. Sem qualquer ônus.</w:t>
      </w:r>
    </w:p>
    <w:p w14:paraId="1BEB0217" w14:textId="3CA5F497" w:rsidR="008023B8" w:rsidRDefault="001838FF" w:rsidP="00702B29">
      <w:pPr>
        <w:numPr>
          <w:ilvl w:val="0"/>
          <w:numId w:val="3"/>
        </w:numPr>
        <w:jc w:val="both"/>
      </w:pPr>
      <w:r>
        <w:t>A viagem inclu</w:t>
      </w:r>
      <w:r w:rsidR="00524BD0">
        <w:t>i</w:t>
      </w:r>
      <w:r>
        <w:t xml:space="preserve"> passagem aérea para casal em classe econômica</w:t>
      </w:r>
      <w:r w:rsidR="008613B7">
        <w:t xml:space="preserve"> partindo de Guarulhos, </w:t>
      </w:r>
      <w:r>
        <w:t>sujeita a escalas. Hospedagem</w:t>
      </w:r>
      <w:r w:rsidR="001D689F">
        <w:t xml:space="preserve"> padrão</w:t>
      </w:r>
      <w:r w:rsidR="008613B7">
        <w:t xml:space="preserve"> mínimo </w:t>
      </w:r>
      <w:r>
        <w:t xml:space="preserve">3 estrelas com café da manhã, no mesmo quarto. Traslado </w:t>
      </w:r>
      <w:r w:rsidR="005359D8">
        <w:t>até</w:t>
      </w:r>
      <w:r>
        <w:t xml:space="preserve"> aeroporto</w:t>
      </w:r>
      <w:r w:rsidR="005359D8">
        <w:t xml:space="preserve">, na ida e volta, </w:t>
      </w:r>
      <w:r w:rsidR="008613B7">
        <w:t>através de transporte rodoviário.</w:t>
      </w:r>
      <w:r w:rsidR="005359D8">
        <w:t xml:space="preserve"> As datas </w:t>
      </w:r>
      <w:r w:rsidR="00524BD0">
        <w:t>d</w:t>
      </w:r>
      <w:r w:rsidR="005359D8">
        <w:t xml:space="preserve">as viagens serão escolhidas pelos premiados, </w:t>
      </w:r>
      <w:r w:rsidR="008613B7">
        <w:t>de acordo com calendário disponível pela agência de viagem.</w:t>
      </w:r>
    </w:p>
    <w:p w14:paraId="33594916" w14:textId="086E10B1" w:rsidR="00197B72" w:rsidRDefault="00197B72" w:rsidP="00702B29">
      <w:pPr>
        <w:numPr>
          <w:ilvl w:val="0"/>
          <w:numId w:val="3"/>
        </w:numPr>
        <w:jc w:val="both"/>
      </w:pPr>
      <w:r>
        <w:t>A premiação será direcionada ao representante legal do CNPJ vencedor, cabendo a esta pessoa de definir quem vai usufruir da premiação. A Flu</w:t>
      </w:r>
      <w:r w:rsidR="00524BD0">
        <w:t>re</w:t>
      </w:r>
      <w:r>
        <w:t xml:space="preserve"> se exime de qualquer responsabilidade </w:t>
      </w:r>
      <w:r w:rsidR="001D689F">
        <w:t>quanto ao uso da premiação</w:t>
      </w:r>
      <w:r>
        <w:t>, sendo q</w:t>
      </w:r>
      <w:r w:rsidR="001D689F">
        <w:t>ue essa responsabilidade</w:t>
      </w:r>
      <w:r>
        <w:t xml:space="preserve"> </w:t>
      </w:r>
      <w:r w:rsidR="001D689F">
        <w:t xml:space="preserve">cabe integramente ao </w:t>
      </w:r>
      <w:r>
        <w:t>representante legal</w:t>
      </w:r>
      <w:r w:rsidR="001D689F">
        <w:t xml:space="preserve"> da empresa premiada.</w:t>
      </w:r>
    </w:p>
    <w:p w14:paraId="3369D290" w14:textId="19119FE5" w:rsidR="001111E2" w:rsidRDefault="001111E2" w:rsidP="00702B29">
      <w:pPr>
        <w:numPr>
          <w:ilvl w:val="0"/>
          <w:numId w:val="3"/>
        </w:numPr>
        <w:jc w:val="both"/>
      </w:pPr>
      <w:r w:rsidRPr="008023B8">
        <w:t xml:space="preserve">Casos </w:t>
      </w:r>
      <w:r>
        <w:t xml:space="preserve">especiais e questões não </w:t>
      </w:r>
      <w:r w:rsidR="00524BD0">
        <w:t>previstas</w:t>
      </w:r>
      <w:r>
        <w:t xml:space="preserve"> neste regulamento </w:t>
      </w:r>
      <w:r w:rsidRPr="008023B8">
        <w:t>serão analisad</w:t>
      </w:r>
      <w:r w:rsidR="00CC563F">
        <w:t>os</w:t>
      </w:r>
      <w:r w:rsidRPr="008023B8">
        <w:t xml:space="preserve"> pela organização da campanha.</w:t>
      </w:r>
      <w:r>
        <w:t xml:space="preserve"> Cabendo exclusivamente a diretoria da FLURE, a decisão sobre o assunto.</w:t>
      </w:r>
    </w:p>
    <w:p w14:paraId="4F59644E" w14:textId="7667B31B" w:rsidR="001111E2" w:rsidRDefault="001111E2" w:rsidP="00702B29">
      <w:pPr>
        <w:numPr>
          <w:ilvl w:val="0"/>
          <w:numId w:val="3"/>
        </w:numPr>
        <w:jc w:val="both"/>
      </w:pPr>
      <w:r>
        <w:t>A Flure se reserva o direito de alterar e/ou ajustar o regulamento caso julgue necessário.</w:t>
      </w:r>
    </w:p>
    <w:p w14:paraId="102DD6FC" w14:textId="71F34F98" w:rsidR="00524BD0" w:rsidRDefault="00524BD0" w:rsidP="00702B29">
      <w:pPr>
        <w:numPr>
          <w:ilvl w:val="0"/>
          <w:numId w:val="3"/>
        </w:numPr>
        <w:jc w:val="both"/>
      </w:pPr>
      <w:r>
        <w:t>A Flure poderá em qualquer momento criar ações de bônus a</w:t>
      </w:r>
      <w:r w:rsidR="00CC563F">
        <w:t>umentando</w:t>
      </w:r>
      <w:r>
        <w:t xml:space="preserve"> as pontuações p</w:t>
      </w:r>
      <w:r w:rsidR="00CC563F">
        <w:t>ara determinados produtos a seu critério.</w:t>
      </w:r>
    </w:p>
    <w:p w14:paraId="7C0C2512" w14:textId="77777777" w:rsidR="006D19D6" w:rsidRDefault="006D19D6" w:rsidP="00702B29">
      <w:pPr>
        <w:ind w:left="720"/>
        <w:jc w:val="both"/>
      </w:pPr>
    </w:p>
    <w:sectPr w:rsidR="006D19D6" w:rsidSect="005359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A35"/>
    <w:multiLevelType w:val="multilevel"/>
    <w:tmpl w:val="70E6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F55DA"/>
    <w:multiLevelType w:val="hybridMultilevel"/>
    <w:tmpl w:val="88B28FC0"/>
    <w:lvl w:ilvl="0" w:tplc="0416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FB7809"/>
    <w:multiLevelType w:val="multilevel"/>
    <w:tmpl w:val="AA621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177DA"/>
    <w:multiLevelType w:val="multilevel"/>
    <w:tmpl w:val="96920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6C49D7"/>
    <w:multiLevelType w:val="hybridMultilevel"/>
    <w:tmpl w:val="126C17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761656">
    <w:abstractNumId w:val="2"/>
  </w:num>
  <w:num w:numId="2" w16cid:durableId="46882845">
    <w:abstractNumId w:val="3"/>
  </w:num>
  <w:num w:numId="3" w16cid:durableId="955673073">
    <w:abstractNumId w:val="0"/>
  </w:num>
  <w:num w:numId="4" w16cid:durableId="321278487">
    <w:abstractNumId w:val="1"/>
  </w:num>
  <w:num w:numId="5" w16cid:durableId="1943685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B8"/>
    <w:rsid w:val="00002FC0"/>
    <w:rsid w:val="000349BA"/>
    <w:rsid w:val="000A64E5"/>
    <w:rsid w:val="0010071C"/>
    <w:rsid w:val="001111E2"/>
    <w:rsid w:val="001838FF"/>
    <w:rsid w:val="00197B72"/>
    <w:rsid w:val="001B24A8"/>
    <w:rsid w:val="001D689F"/>
    <w:rsid w:val="002B64A2"/>
    <w:rsid w:val="00351C57"/>
    <w:rsid w:val="003F51FB"/>
    <w:rsid w:val="0041516F"/>
    <w:rsid w:val="00422136"/>
    <w:rsid w:val="00480E9D"/>
    <w:rsid w:val="004F7147"/>
    <w:rsid w:val="00524BD0"/>
    <w:rsid w:val="005359D8"/>
    <w:rsid w:val="00562DD3"/>
    <w:rsid w:val="005C42EA"/>
    <w:rsid w:val="005C60CA"/>
    <w:rsid w:val="005D4B5C"/>
    <w:rsid w:val="00655CAA"/>
    <w:rsid w:val="0068113D"/>
    <w:rsid w:val="006D19D6"/>
    <w:rsid w:val="00702B29"/>
    <w:rsid w:val="00782D06"/>
    <w:rsid w:val="008023B8"/>
    <w:rsid w:val="008550E7"/>
    <w:rsid w:val="0085792C"/>
    <w:rsid w:val="008613B7"/>
    <w:rsid w:val="008D4194"/>
    <w:rsid w:val="00A02011"/>
    <w:rsid w:val="00C441FA"/>
    <w:rsid w:val="00CC563F"/>
    <w:rsid w:val="00EC4E44"/>
    <w:rsid w:val="00EC74AF"/>
    <w:rsid w:val="00F9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29B1"/>
  <w15:chartTrackingRefBased/>
  <w15:docId w15:val="{CB4ACC3B-234D-4711-9CF2-AFC6F916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71C"/>
  </w:style>
  <w:style w:type="paragraph" w:styleId="Ttulo1">
    <w:name w:val="heading 1"/>
    <w:basedOn w:val="Normal"/>
    <w:next w:val="Normal"/>
    <w:link w:val="Ttulo1Char"/>
    <w:uiPriority w:val="9"/>
    <w:qFormat/>
    <w:rsid w:val="00802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2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2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2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2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2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2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2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2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2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2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2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23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23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23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23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23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23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2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02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2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2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2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23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23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23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2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23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23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Telecki</dc:creator>
  <cp:keywords/>
  <dc:description/>
  <cp:lastModifiedBy>Rafael Barbalho Guerreiro</cp:lastModifiedBy>
  <cp:revision>2</cp:revision>
  <dcterms:created xsi:type="dcterms:W3CDTF">2026-08-31T17:50:00Z</dcterms:created>
  <dcterms:modified xsi:type="dcterms:W3CDTF">2026-08-31T17:50:00Z</dcterms:modified>
</cp:coreProperties>
</file>